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2C7E" w14:textId="77777777" w:rsidR="00057CA0" w:rsidRPr="00057CA0" w:rsidRDefault="00057CA0" w:rsidP="00057CA0">
      <w:pPr>
        <w:rPr>
          <w:rFonts w:ascii="Arial" w:hAnsi="Arial" w:cs="Arial"/>
          <w:b/>
          <w:bCs/>
          <w:sz w:val="36"/>
          <w:szCs w:val="36"/>
        </w:rPr>
      </w:pPr>
      <w:r w:rsidRPr="00057CA0">
        <w:rPr>
          <w:rFonts w:ascii="Arial" w:hAnsi="Arial" w:cs="Arial"/>
          <w:b/>
          <w:bCs/>
          <w:sz w:val="36"/>
          <w:szCs w:val="36"/>
        </w:rPr>
        <w:t>Gateway One, Doncaster</w:t>
      </w:r>
    </w:p>
    <w:p w14:paraId="7852BD61" w14:textId="6EE0B3A3" w:rsidR="00057CA0" w:rsidRPr="00057CA0" w:rsidRDefault="00057CA0" w:rsidP="00057CA0">
      <w:pPr>
        <w:rPr>
          <w:rFonts w:ascii="Arial" w:hAnsi="Arial" w:cs="Arial"/>
          <w:b/>
          <w:bCs/>
          <w:sz w:val="36"/>
          <w:szCs w:val="36"/>
        </w:rPr>
      </w:pPr>
      <w:r w:rsidRPr="00057CA0">
        <w:rPr>
          <w:rFonts w:ascii="Arial" w:hAnsi="Arial" w:cs="Arial"/>
          <w:b/>
          <w:bCs/>
          <w:sz w:val="36"/>
          <w:szCs w:val="36"/>
        </w:rPr>
        <w:t xml:space="preserve">Public Realm Art Commission </w:t>
      </w:r>
      <w:r>
        <w:rPr>
          <w:rFonts w:ascii="Arial" w:hAnsi="Arial" w:cs="Arial"/>
          <w:b/>
          <w:bCs/>
          <w:sz w:val="36"/>
          <w:szCs w:val="36"/>
        </w:rPr>
        <w:t>-</w:t>
      </w:r>
      <w:r w:rsidRPr="00057CA0">
        <w:rPr>
          <w:rFonts w:ascii="Arial" w:hAnsi="Arial" w:cs="Arial"/>
          <w:b/>
          <w:bCs/>
          <w:sz w:val="36"/>
          <w:szCs w:val="36"/>
        </w:rPr>
        <w:t xml:space="preserve"> Open Call</w:t>
      </w:r>
    </w:p>
    <w:p w14:paraId="193829C0" w14:textId="36F145B4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  <w:b/>
          <w:bCs/>
        </w:rPr>
        <w:t>Commissioning Organisation</w:t>
      </w:r>
      <w:r>
        <w:rPr>
          <w:rFonts w:ascii="Arial" w:hAnsi="Arial" w:cs="Arial"/>
        </w:rPr>
        <w:t xml:space="preserve">: </w:t>
      </w:r>
      <w:r w:rsidRPr="00057CA0">
        <w:rPr>
          <w:rFonts w:ascii="Arial" w:hAnsi="Arial" w:cs="Arial"/>
        </w:rPr>
        <w:t>City of Doncaster Council</w:t>
      </w:r>
    </w:p>
    <w:p w14:paraId="7F9B7926" w14:textId="3826115C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  <w:b/>
          <w:bCs/>
        </w:rPr>
        <w:t>Location</w:t>
      </w:r>
      <w:r>
        <w:rPr>
          <w:rFonts w:ascii="Arial" w:hAnsi="Arial" w:cs="Arial"/>
        </w:rPr>
        <w:t xml:space="preserve">: </w:t>
      </w:r>
      <w:r w:rsidRPr="00057CA0">
        <w:rPr>
          <w:rFonts w:ascii="Arial" w:hAnsi="Arial" w:cs="Arial"/>
        </w:rPr>
        <w:t>Gateway One, Doncaster City Centre</w:t>
      </w:r>
    </w:p>
    <w:p w14:paraId="0A83922E" w14:textId="77777777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1. Overview</w:t>
      </w:r>
    </w:p>
    <w:p w14:paraId="748BAD6C" w14:textId="4D4196DF" w:rsidR="00057CA0" w:rsidRPr="00057CA0" w:rsidRDefault="00057CA0" w:rsidP="00057CA0">
      <w:pPr>
        <w:jc w:val="both"/>
        <w:rPr>
          <w:rFonts w:ascii="Arial" w:hAnsi="Arial" w:cs="Arial"/>
        </w:rPr>
      </w:pPr>
      <w:r w:rsidRPr="00057CA0">
        <w:rPr>
          <w:rFonts w:ascii="Arial" w:hAnsi="Arial" w:cs="Arial"/>
        </w:rPr>
        <w:t>City of Doncaster Council invites artists</w:t>
      </w:r>
      <w:r>
        <w:rPr>
          <w:rFonts w:ascii="Arial" w:hAnsi="Arial" w:cs="Arial"/>
        </w:rPr>
        <w:t xml:space="preserve">, creatives and organisations working in the arts and creative sectors </w:t>
      </w:r>
      <w:r w:rsidRPr="00057CA0">
        <w:rPr>
          <w:rFonts w:ascii="Arial" w:hAnsi="Arial" w:cs="Arial"/>
        </w:rPr>
        <w:t>to submit proposals for a permanent public realm artwork at Gateway One, a major new mixed</w:t>
      </w:r>
      <w:r w:rsidRPr="00057CA0">
        <w:rPr>
          <w:rFonts w:ascii="Arial" w:hAnsi="Arial" w:cs="Arial"/>
        </w:rPr>
        <w:noBreakHyphen/>
        <w:t>use development and arrival point into Doncaster city centre.</w:t>
      </w:r>
    </w:p>
    <w:p w14:paraId="2D8909B6" w14:textId="4BFEBE66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 xml:space="preserve">Gateway One is as a front door to the city. </w:t>
      </w:r>
      <w:r w:rsidR="002738C8" w:rsidRPr="002738C8">
        <w:rPr>
          <w:rFonts w:ascii="Arial" w:hAnsi="Arial" w:cs="Arial"/>
        </w:rPr>
        <w:t xml:space="preserve">The commissioned artwork will play a significant role in shaping first impressions of Doncaster, acting as a </w:t>
      </w:r>
      <w:r w:rsidR="002738C8" w:rsidRPr="002738C8">
        <w:rPr>
          <w:rFonts w:ascii="Arial" w:hAnsi="Arial" w:cs="Arial"/>
          <w:highlight w:val="yellow"/>
        </w:rPr>
        <w:t>visual marker, meeting point, and signal of civic confidence.</w:t>
      </w:r>
    </w:p>
    <w:p w14:paraId="0FE3E4F5" w14:textId="0F100554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This is an open call. The Council is seeking proposals that balance strong artistic ambition with realism, durability, and long</w:t>
      </w:r>
      <w:r w:rsidRPr="00057CA0">
        <w:rPr>
          <w:rFonts w:ascii="Arial" w:hAnsi="Arial" w:cs="Arial"/>
        </w:rPr>
        <w:noBreakHyphen/>
        <w:t>term value, appropriate to a prominent outdoor public realm setting and a defined commission budget.</w:t>
      </w:r>
    </w:p>
    <w:p w14:paraId="34D33963" w14:textId="77777777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2. About Gateway One</w:t>
      </w:r>
    </w:p>
    <w:p w14:paraId="264D4F27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Gateway One sits immediately adjacent to Doncaster railway station and forms part of a transformational regeneration programme at the edge of the city centre. The site includes new buildings and a landscaped public park and is experienced daily by:</w:t>
      </w:r>
    </w:p>
    <w:p w14:paraId="65F7AB2A" w14:textId="77777777" w:rsidR="00057CA0" w:rsidRDefault="00057CA0" w:rsidP="00057C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Employees at the new Gateway One development</w:t>
      </w:r>
    </w:p>
    <w:p w14:paraId="7EE249E1" w14:textId="1821DBBD" w:rsidR="00057CA0" w:rsidRPr="00057CA0" w:rsidRDefault="00057CA0" w:rsidP="00057CA0">
      <w:pPr>
        <w:numPr>
          <w:ilvl w:val="0"/>
          <w:numId w:val="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Pedestrians and cyclists</w:t>
      </w:r>
    </w:p>
    <w:p w14:paraId="4A393E37" w14:textId="77777777" w:rsidR="00057CA0" w:rsidRPr="00057CA0" w:rsidRDefault="00057CA0" w:rsidP="00057CA0">
      <w:pPr>
        <w:numPr>
          <w:ilvl w:val="0"/>
          <w:numId w:val="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Rail users and commuters</w:t>
      </w:r>
    </w:p>
    <w:p w14:paraId="11149907" w14:textId="77777777" w:rsidR="00057CA0" w:rsidRPr="00057CA0" w:rsidRDefault="00057CA0" w:rsidP="00057CA0">
      <w:pPr>
        <w:numPr>
          <w:ilvl w:val="0"/>
          <w:numId w:val="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Passing vehicles</w:t>
      </w:r>
    </w:p>
    <w:p w14:paraId="5E3F5B3C" w14:textId="14808AD7" w:rsidR="00057CA0" w:rsidRPr="00057CA0" w:rsidRDefault="00057CA0" w:rsidP="00057CA0">
      <w:pPr>
        <w:numPr>
          <w:ilvl w:val="0"/>
          <w:numId w:val="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Residents</w:t>
      </w:r>
      <w:r>
        <w:rPr>
          <w:rFonts w:ascii="Arial" w:hAnsi="Arial" w:cs="Arial"/>
        </w:rPr>
        <w:t xml:space="preserve"> </w:t>
      </w:r>
      <w:r w:rsidRPr="00057CA0">
        <w:rPr>
          <w:rFonts w:ascii="Arial" w:hAnsi="Arial" w:cs="Arial"/>
        </w:rPr>
        <w:t>and visitors</w:t>
      </w:r>
    </w:p>
    <w:p w14:paraId="5FE253B9" w14:textId="474E1836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The artwork will be highly visible and should function as a clear marker of arrival, contributing positively to both day</w:t>
      </w:r>
      <w:r w:rsidRPr="00057CA0">
        <w:rPr>
          <w:rFonts w:ascii="Arial" w:hAnsi="Arial" w:cs="Arial"/>
        </w:rPr>
        <w:noBreakHyphen/>
        <w:t>time and night</w:t>
      </w:r>
      <w:r w:rsidRPr="00057CA0">
        <w:rPr>
          <w:rFonts w:ascii="Arial" w:hAnsi="Arial" w:cs="Arial"/>
        </w:rPr>
        <w:noBreakHyphen/>
        <w:t>time experience.</w:t>
      </w:r>
    </w:p>
    <w:p w14:paraId="08B2CD88" w14:textId="77777777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3. Artistic Ambition</w:t>
      </w:r>
    </w:p>
    <w:p w14:paraId="59766F0E" w14:textId="77777777" w:rsidR="0013179C" w:rsidRPr="0013179C" w:rsidRDefault="0013179C" w:rsidP="0013179C">
      <w:pPr>
        <w:rPr>
          <w:rFonts w:ascii="Arial" w:hAnsi="Arial" w:cs="Arial"/>
        </w:rPr>
      </w:pPr>
      <w:r w:rsidRPr="0013179C">
        <w:rPr>
          <w:rFonts w:ascii="Arial" w:hAnsi="Arial" w:cs="Arial"/>
        </w:rPr>
        <w:t xml:space="preserve">The Council is seeking a </w:t>
      </w:r>
      <w:r w:rsidRPr="0013179C">
        <w:rPr>
          <w:rFonts w:ascii="Arial" w:hAnsi="Arial" w:cs="Arial"/>
          <w:highlight w:val="yellow"/>
        </w:rPr>
        <w:t>confident, place specific landmark artwork,</w:t>
      </w:r>
      <w:r w:rsidRPr="0013179C">
        <w:rPr>
          <w:rFonts w:ascii="Arial" w:hAnsi="Arial" w:cs="Arial"/>
        </w:rPr>
        <w:t xml:space="preserve"> with a clear and distinctive identity, that:</w:t>
      </w:r>
    </w:p>
    <w:p w14:paraId="2F8F5416" w14:textId="77777777" w:rsidR="0013179C" w:rsidRPr="0013179C" w:rsidRDefault="0013179C" w:rsidP="0013179C">
      <w:pPr>
        <w:numPr>
          <w:ilvl w:val="0"/>
          <w:numId w:val="15"/>
        </w:numPr>
        <w:rPr>
          <w:rFonts w:ascii="Arial" w:hAnsi="Arial" w:cs="Arial"/>
          <w:highlight w:val="yellow"/>
        </w:rPr>
      </w:pPr>
      <w:r w:rsidRPr="0013179C">
        <w:rPr>
          <w:rFonts w:ascii="Arial" w:hAnsi="Arial" w:cs="Arial"/>
        </w:rPr>
        <w:t xml:space="preserve">Functions as a </w:t>
      </w:r>
      <w:r w:rsidRPr="0013179C">
        <w:rPr>
          <w:rFonts w:ascii="Arial" w:hAnsi="Arial" w:cs="Arial"/>
          <w:highlight w:val="yellow"/>
        </w:rPr>
        <w:t>standalone sculptural intervention</w:t>
      </w:r>
    </w:p>
    <w:p w14:paraId="2899AE54" w14:textId="77777777" w:rsidR="0013179C" w:rsidRPr="0013179C" w:rsidRDefault="0013179C" w:rsidP="0013179C">
      <w:pPr>
        <w:numPr>
          <w:ilvl w:val="0"/>
          <w:numId w:val="15"/>
        </w:numPr>
        <w:rPr>
          <w:rFonts w:ascii="Arial" w:hAnsi="Arial" w:cs="Arial"/>
        </w:rPr>
      </w:pPr>
      <w:r w:rsidRPr="0013179C">
        <w:rPr>
          <w:rFonts w:ascii="Arial" w:hAnsi="Arial" w:cs="Arial"/>
        </w:rPr>
        <w:t>Feels contemporary and forward looking</w:t>
      </w:r>
    </w:p>
    <w:p w14:paraId="2AC19A4B" w14:textId="77777777" w:rsidR="0013179C" w:rsidRPr="0013179C" w:rsidRDefault="0013179C" w:rsidP="0013179C">
      <w:pPr>
        <w:numPr>
          <w:ilvl w:val="0"/>
          <w:numId w:val="15"/>
        </w:numPr>
        <w:rPr>
          <w:rFonts w:ascii="Arial" w:hAnsi="Arial" w:cs="Arial"/>
        </w:rPr>
      </w:pPr>
      <w:r w:rsidRPr="0013179C">
        <w:rPr>
          <w:rFonts w:ascii="Arial" w:hAnsi="Arial" w:cs="Arial"/>
        </w:rPr>
        <w:t>Offers visual impact without relying on scale alone</w:t>
      </w:r>
    </w:p>
    <w:p w14:paraId="6048F78D" w14:textId="77777777" w:rsidR="0013179C" w:rsidRPr="0013179C" w:rsidRDefault="0013179C" w:rsidP="0013179C">
      <w:pPr>
        <w:numPr>
          <w:ilvl w:val="0"/>
          <w:numId w:val="15"/>
        </w:numPr>
        <w:rPr>
          <w:rFonts w:ascii="Arial" w:hAnsi="Arial" w:cs="Arial"/>
        </w:rPr>
      </w:pPr>
      <w:r w:rsidRPr="0013179C">
        <w:rPr>
          <w:rFonts w:ascii="Arial" w:hAnsi="Arial" w:cs="Arial"/>
        </w:rPr>
        <w:lastRenderedPageBreak/>
        <w:t>Works strongly across seasons, lighting conditions, and patterns of use</w:t>
      </w:r>
    </w:p>
    <w:p w14:paraId="6A4DC0ED" w14:textId="77777777" w:rsidR="0013179C" w:rsidRPr="0013179C" w:rsidRDefault="0013179C" w:rsidP="0013179C">
      <w:pPr>
        <w:rPr>
          <w:rFonts w:ascii="Arial" w:hAnsi="Arial" w:cs="Arial"/>
        </w:rPr>
      </w:pPr>
      <w:r w:rsidRPr="0013179C">
        <w:rPr>
          <w:rFonts w:ascii="Arial" w:hAnsi="Arial" w:cs="Arial"/>
        </w:rPr>
        <w:t xml:space="preserve">The artwork must demonstrate a </w:t>
      </w:r>
      <w:r w:rsidRPr="0013179C">
        <w:rPr>
          <w:rFonts w:ascii="Arial" w:hAnsi="Arial" w:cs="Arial"/>
          <w:highlight w:val="yellow"/>
        </w:rPr>
        <w:t>dual presence across day and night</w:t>
      </w:r>
      <w:r w:rsidRPr="0013179C">
        <w:rPr>
          <w:rFonts w:ascii="Arial" w:hAnsi="Arial" w:cs="Arial"/>
        </w:rPr>
        <w:t>, forming both a physical and visual landmark.</w:t>
      </w:r>
    </w:p>
    <w:p w14:paraId="43EF22BB" w14:textId="77777777" w:rsidR="0013179C" w:rsidRPr="0013179C" w:rsidRDefault="0013179C" w:rsidP="0013179C">
      <w:pPr>
        <w:rPr>
          <w:rFonts w:ascii="Arial" w:hAnsi="Arial" w:cs="Arial"/>
        </w:rPr>
      </w:pPr>
      <w:r w:rsidRPr="0013179C">
        <w:rPr>
          <w:rFonts w:ascii="Arial" w:hAnsi="Arial" w:cs="Arial"/>
        </w:rPr>
        <w:t>Artists are encouraged to interpret the idea of a gateway broadly: as a threshold, transition, beacon, signal, or point of orientation.</w:t>
      </w:r>
    </w:p>
    <w:p w14:paraId="13F14969" w14:textId="220B41C4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 xml:space="preserve">4. Creative Direction – </w:t>
      </w:r>
      <w:r>
        <w:rPr>
          <w:rFonts w:ascii="Arial" w:hAnsi="Arial" w:cs="Arial"/>
          <w:b/>
          <w:bCs/>
        </w:rPr>
        <w:t>k</w:t>
      </w:r>
      <w:r w:rsidRPr="00057CA0">
        <w:rPr>
          <w:rFonts w:ascii="Arial" w:hAnsi="Arial" w:cs="Arial"/>
          <w:b/>
          <w:bCs/>
        </w:rPr>
        <w:t xml:space="preserve">ey </w:t>
      </w:r>
      <w:r>
        <w:rPr>
          <w:rFonts w:ascii="Arial" w:hAnsi="Arial" w:cs="Arial"/>
          <w:b/>
          <w:bCs/>
        </w:rPr>
        <w:t>p</w:t>
      </w:r>
      <w:r w:rsidRPr="00057CA0">
        <w:rPr>
          <w:rFonts w:ascii="Arial" w:hAnsi="Arial" w:cs="Arial"/>
          <w:b/>
          <w:bCs/>
        </w:rPr>
        <w:t>rinciples</w:t>
      </w:r>
    </w:p>
    <w:p w14:paraId="549F17D7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a) Light-led and hybrid approaches</w:t>
      </w:r>
    </w:p>
    <w:p w14:paraId="766263A6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 xml:space="preserve">The Council is particularly interested in proposals that integrate </w:t>
      </w:r>
      <w:r w:rsidRPr="00CB58F0">
        <w:rPr>
          <w:rFonts w:ascii="Arial" w:hAnsi="Arial" w:cs="Arial"/>
          <w:highlight w:val="yellow"/>
        </w:rPr>
        <w:t>light as a core artistic medium,</w:t>
      </w:r>
      <w:r w:rsidRPr="00CB58F0">
        <w:rPr>
          <w:rFonts w:ascii="Arial" w:hAnsi="Arial" w:cs="Arial"/>
        </w:rPr>
        <w:t xml:space="preserve"> potentially in combination with material, form, or discreet digital elements.</w:t>
      </w:r>
    </w:p>
    <w:p w14:paraId="3795E1A0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This may include:</w:t>
      </w:r>
    </w:p>
    <w:p w14:paraId="0BFD7698" w14:textId="77777777" w:rsidR="00CB58F0" w:rsidRPr="00CB58F0" w:rsidRDefault="00CB58F0" w:rsidP="00CB58F0">
      <w:pPr>
        <w:numPr>
          <w:ilvl w:val="0"/>
          <w:numId w:val="16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Artificial and natural light</w:t>
      </w:r>
    </w:p>
    <w:p w14:paraId="15BB52EE" w14:textId="77777777" w:rsidR="00CB58F0" w:rsidRPr="00CB58F0" w:rsidRDefault="00CB58F0" w:rsidP="00CB58F0">
      <w:pPr>
        <w:numPr>
          <w:ilvl w:val="0"/>
          <w:numId w:val="16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Integrated LED or equivalent systems</w:t>
      </w:r>
    </w:p>
    <w:p w14:paraId="4E69204B" w14:textId="77777777" w:rsidR="00CB58F0" w:rsidRPr="00CB58F0" w:rsidRDefault="00CB58F0" w:rsidP="00CB58F0">
      <w:pPr>
        <w:numPr>
          <w:ilvl w:val="0"/>
          <w:numId w:val="16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Subtle variation over time, season, or context</w:t>
      </w:r>
    </w:p>
    <w:p w14:paraId="3208C10D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  <w:highlight w:val="yellow"/>
        </w:rPr>
        <w:t>Lighting must form an integral part of the artwork and not be an afterthought.</w:t>
      </w:r>
    </w:p>
    <w:p w14:paraId="5FD68E9B" w14:textId="51D542DD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Fully screen-based approaches or those reliant on continuous live content are unlikely to be prioritised.</w:t>
      </w:r>
    </w:p>
    <w:p w14:paraId="4529A9FF" w14:textId="7D72FE42" w:rsidR="00CB58F0" w:rsidRPr="00CB58F0" w:rsidRDefault="00CB58F0" w:rsidP="00CB58F0">
      <w:pPr>
        <w:rPr>
          <w:rFonts w:ascii="Arial" w:hAnsi="Arial" w:cs="Arial"/>
          <w:b/>
          <w:bCs/>
        </w:rPr>
      </w:pPr>
      <w:r w:rsidRPr="00CB58F0">
        <w:rPr>
          <w:rFonts w:ascii="Arial" w:hAnsi="Arial" w:cs="Arial"/>
          <w:b/>
          <w:bCs/>
        </w:rPr>
        <w:t xml:space="preserve">b) Programmable lighting </w:t>
      </w:r>
    </w:p>
    <w:p w14:paraId="6A6B85BC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Where lighting is included, it must:</w:t>
      </w:r>
    </w:p>
    <w:p w14:paraId="39F65EEE" w14:textId="77777777" w:rsidR="00CB58F0" w:rsidRPr="00CB58F0" w:rsidRDefault="00CB58F0" w:rsidP="00CB58F0">
      <w:pPr>
        <w:numPr>
          <w:ilvl w:val="0"/>
          <w:numId w:val="17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 xml:space="preserve">Be </w:t>
      </w:r>
      <w:r w:rsidRPr="00CB58F0">
        <w:rPr>
          <w:rFonts w:ascii="Arial" w:hAnsi="Arial" w:cs="Arial"/>
          <w:highlight w:val="yellow"/>
        </w:rPr>
        <w:t>fully programmable, allowing changes in colour, intensity, and sequence</w:t>
      </w:r>
    </w:p>
    <w:p w14:paraId="3BA49DF0" w14:textId="77777777" w:rsidR="00CB58F0" w:rsidRPr="00CB58F0" w:rsidRDefault="00CB58F0" w:rsidP="00CB58F0">
      <w:pPr>
        <w:numPr>
          <w:ilvl w:val="0"/>
          <w:numId w:val="17"/>
        </w:numPr>
        <w:rPr>
          <w:rFonts w:ascii="Arial" w:hAnsi="Arial" w:cs="Arial"/>
          <w:highlight w:val="yellow"/>
        </w:rPr>
      </w:pPr>
      <w:r w:rsidRPr="00CB58F0">
        <w:rPr>
          <w:rFonts w:ascii="Arial" w:hAnsi="Arial" w:cs="Arial"/>
          <w:highlight w:val="yellow"/>
        </w:rPr>
        <w:t>Support both static and dynamic states</w:t>
      </w:r>
    </w:p>
    <w:p w14:paraId="354BD2FC" w14:textId="77777777" w:rsidR="00CB58F0" w:rsidRPr="00CB58F0" w:rsidRDefault="00CB58F0" w:rsidP="00CB58F0">
      <w:pPr>
        <w:numPr>
          <w:ilvl w:val="0"/>
          <w:numId w:val="17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 xml:space="preserve">Allow for </w:t>
      </w:r>
      <w:r w:rsidRPr="00CB58F0">
        <w:rPr>
          <w:rFonts w:ascii="Arial" w:hAnsi="Arial" w:cs="Arial"/>
          <w:highlight w:val="yellow"/>
        </w:rPr>
        <w:t>future reprogramming</w:t>
      </w:r>
      <w:r w:rsidRPr="00CB58F0">
        <w:rPr>
          <w:rFonts w:ascii="Arial" w:hAnsi="Arial" w:cs="Arial"/>
        </w:rPr>
        <w:t xml:space="preserve"> (e.g. civic events, seasonal variation)</w:t>
      </w:r>
    </w:p>
    <w:p w14:paraId="38E9DC5F" w14:textId="77777777" w:rsidR="00CB58F0" w:rsidRPr="00CB58F0" w:rsidRDefault="00CB58F0" w:rsidP="00CB58F0">
      <w:pPr>
        <w:numPr>
          <w:ilvl w:val="0"/>
          <w:numId w:val="17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 xml:space="preserve">Be designed for </w:t>
      </w:r>
      <w:r w:rsidRPr="00CB58F0">
        <w:rPr>
          <w:rFonts w:ascii="Arial" w:hAnsi="Arial" w:cs="Arial"/>
          <w:highlight w:val="yellow"/>
        </w:rPr>
        <w:t>long-term reliability and ease of operation</w:t>
      </w:r>
    </w:p>
    <w:p w14:paraId="7EB805A5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Artists must clearly set out:</w:t>
      </w:r>
    </w:p>
    <w:p w14:paraId="74BD82AD" w14:textId="77777777" w:rsidR="00CB58F0" w:rsidRPr="00CB58F0" w:rsidRDefault="00CB58F0" w:rsidP="00CB58F0">
      <w:pPr>
        <w:numPr>
          <w:ilvl w:val="0"/>
          <w:numId w:val="18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The lighting concept and its artistic intent</w:t>
      </w:r>
    </w:p>
    <w:p w14:paraId="254B0AE1" w14:textId="77777777" w:rsidR="00CB58F0" w:rsidRPr="00CB58F0" w:rsidRDefault="00CB58F0" w:rsidP="00CB58F0">
      <w:pPr>
        <w:numPr>
          <w:ilvl w:val="0"/>
          <w:numId w:val="18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The proposed control system (e.g. DMX or equivalent)</w:t>
      </w:r>
    </w:p>
    <w:p w14:paraId="05F52811" w14:textId="2ED6AAA4" w:rsidR="00CB58F0" w:rsidRPr="00CB58F0" w:rsidRDefault="00CB58F0" w:rsidP="00CB58F0">
      <w:pPr>
        <w:numPr>
          <w:ilvl w:val="0"/>
          <w:numId w:val="18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Any operational or maintenance requirements</w:t>
      </w:r>
    </w:p>
    <w:p w14:paraId="290EC482" w14:textId="77777777" w:rsidR="00CB58F0" w:rsidRPr="00CB58F0" w:rsidRDefault="00CB58F0" w:rsidP="00CB58F0">
      <w:pPr>
        <w:rPr>
          <w:rFonts w:ascii="Arial" w:hAnsi="Arial" w:cs="Arial"/>
          <w:b/>
          <w:bCs/>
        </w:rPr>
      </w:pPr>
      <w:r w:rsidRPr="00CB58F0">
        <w:rPr>
          <w:rFonts w:ascii="Arial" w:hAnsi="Arial" w:cs="Arial"/>
          <w:b/>
          <w:bCs/>
        </w:rPr>
        <w:t>c) Permanence with adaptability</w:t>
      </w:r>
    </w:p>
    <w:p w14:paraId="1CE13A97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 xml:space="preserve">The artwork must function as a </w:t>
      </w:r>
      <w:r w:rsidRPr="00CB58F0">
        <w:rPr>
          <w:rFonts w:ascii="Arial" w:hAnsi="Arial" w:cs="Arial"/>
          <w:highlight w:val="yellow"/>
        </w:rPr>
        <w:t>permanent installation,</w:t>
      </w:r>
      <w:r w:rsidRPr="00CB58F0">
        <w:rPr>
          <w:rFonts w:ascii="Arial" w:hAnsi="Arial" w:cs="Arial"/>
        </w:rPr>
        <w:t xml:space="preserve"> intended to remain in place long term.</w:t>
      </w:r>
    </w:p>
    <w:p w14:paraId="07917159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Proposals may incorporate:</w:t>
      </w:r>
    </w:p>
    <w:p w14:paraId="71B6298A" w14:textId="77777777" w:rsidR="00CB58F0" w:rsidRPr="00CB58F0" w:rsidRDefault="00CB58F0" w:rsidP="00CB58F0">
      <w:pPr>
        <w:numPr>
          <w:ilvl w:val="0"/>
          <w:numId w:val="19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Programmable lighting (as above)</w:t>
      </w:r>
    </w:p>
    <w:p w14:paraId="74647489" w14:textId="77777777" w:rsidR="00CB58F0" w:rsidRPr="00CB58F0" w:rsidRDefault="00CB58F0" w:rsidP="00CB58F0">
      <w:pPr>
        <w:numPr>
          <w:ilvl w:val="0"/>
          <w:numId w:val="19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lastRenderedPageBreak/>
        <w:t>Seasonal or environmental variation</w:t>
      </w:r>
    </w:p>
    <w:p w14:paraId="4CD7B111" w14:textId="77777777" w:rsidR="00CB58F0" w:rsidRPr="00CB58F0" w:rsidRDefault="00CB58F0" w:rsidP="00CB58F0">
      <w:pPr>
        <w:numPr>
          <w:ilvl w:val="0"/>
          <w:numId w:val="19"/>
        </w:numPr>
        <w:rPr>
          <w:rFonts w:ascii="Arial" w:hAnsi="Arial" w:cs="Arial"/>
        </w:rPr>
      </w:pPr>
      <w:r w:rsidRPr="00CB58F0">
        <w:rPr>
          <w:rFonts w:ascii="Arial" w:hAnsi="Arial" w:cs="Arial"/>
        </w:rPr>
        <w:t>Limited future reprogramming or overlays</w:t>
      </w:r>
    </w:p>
    <w:p w14:paraId="09B0B86A" w14:textId="77777777" w:rsidR="00CB58F0" w:rsidRPr="00CB58F0" w:rsidRDefault="00CB58F0" w:rsidP="00CB58F0">
      <w:pPr>
        <w:rPr>
          <w:rFonts w:ascii="Arial" w:hAnsi="Arial" w:cs="Arial"/>
        </w:rPr>
      </w:pPr>
      <w:r w:rsidRPr="00CB58F0">
        <w:rPr>
          <w:rFonts w:ascii="Arial" w:hAnsi="Arial" w:cs="Arial"/>
        </w:rPr>
        <w:t>Adaptability should enhance the core work, not replace it.</w:t>
      </w:r>
    </w:p>
    <w:p w14:paraId="4B6078CE" w14:textId="095EAEE2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Digital should be understood broadly. Screen</w:t>
      </w:r>
      <w:r w:rsidRPr="00057CA0">
        <w:rPr>
          <w:rFonts w:ascii="Arial" w:hAnsi="Arial" w:cs="Arial"/>
        </w:rPr>
        <w:noBreakHyphen/>
        <w:t>based approaches are not excluded</w:t>
      </w:r>
      <w:r>
        <w:rPr>
          <w:rFonts w:ascii="Arial" w:hAnsi="Arial" w:cs="Arial"/>
        </w:rPr>
        <w:t>;</w:t>
      </w:r>
      <w:r w:rsidRPr="00057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however,</w:t>
      </w:r>
      <w:r w:rsidRPr="00057CA0">
        <w:rPr>
          <w:rFonts w:ascii="Arial" w:hAnsi="Arial" w:cs="Arial"/>
        </w:rPr>
        <w:t xml:space="preserve"> proposals that rely heavily on large outdoor screens, continuous live content, or complex data feeds are unlikely to be prioritised.</w:t>
      </w:r>
    </w:p>
    <w:p w14:paraId="696F0ED5" w14:textId="7A7F91FE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Hybrid approaches, where light, material, and form carry the core artistic idea and any digital elements are embedded or discreet, are strongly encouraged.</w:t>
      </w:r>
    </w:p>
    <w:p w14:paraId="54B22772" w14:textId="2BCE3475" w:rsidR="00057CA0" w:rsidRPr="00057CA0" w:rsidRDefault="004F6D4B" w:rsidP="00057C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057CA0" w:rsidRPr="00057CA0">
        <w:rPr>
          <w:rFonts w:ascii="Arial" w:hAnsi="Arial" w:cs="Arial"/>
          <w:b/>
          <w:bCs/>
        </w:rPr>
        <w:t xml:space="preserve">) Robust, </w:t>
      </w:r>
      <w:r w:rsidR="00057CA0">
        <w:rPr>
          <w:rFonts w:ascii="Arial" w:hAnsi="Arial" w:cs="Arial"/>
          <w:b/>
          <w:bCs/>
        </w:rPr>
        <w:t>l</w:t>
      </w:r>
      <w:r w:rsidR="00057CA0" w:rsidRPr="00057CA0">
        <w:rPr>
          <w:rFonts w:ascii="Arial" w:hAnsi="Arial" w:cs="Arial"/>
          <w:b/>
          <w:bCs/>
        </w:rPr>
        <w:t>ow</w:t>
      </w:r>
      <w:r w:rsidR="00057CA0" w:rsidRPr="00057CA0">
        <w:rPr>
          <w:rFonts w:ascii="Arial" w:hAnsi="Arial" w:cs="Arial"/>
          <w:b/>
          <w:bCs/>
        </w:rPr>
        <w:noBreakHyphen/>
      </w:r>
      <w:r w:rsidR="00057CA0">
        <w:rPr>
          <w:rFonts w:ascii="Arial" w:hAnsi="Arial" w:cs="Arial"/>
          <w:b/>
          <w:bCs/>
        </w:rPr>
        <w:t>m</w:t>
      </w:r>
      <w:r w:rsidR="00057CA0" w:rsidRPr="00057CA0">
        <w:rPr>
          <w:rFonts w:ascii="Arial" w:hAnsi="Arial" w:cs="Arial"/>
          <w:b/>
          <w:bCs/>
        </w:rPr>
        <w:t xml:space="preserve">aintenance </w:t>
      </w:r>
      <w:r w:rsidR="00057CA0">
        <w:rPr>
          <w:rFonts w:ascii="Arial" w:hAnsi="Arial" w:cs="Arial"/>
          <w:b/>
          <w:bCs/>
        </w:rPr>
        <w:t>d</w:t>
      </w:r>
      <w:r w:rsidR="00057CA0" w:rsidRPr="00057CA0">
        <w:rPr>
          <w:rFonts w:ascii="Arial" w:hAnsi="Arial" w:cs="Arial"/>
          <w:b/>
          <w:bCs/>
        </w:rPr>
        <w:t>esign</w:t>
      </w:r>
    </w:p>
    <w:p w14:paraId="51A0189B" w14:textId="4F4FBB4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 xml:space="preserve">Gateway One </w:t>
      </w:r>
      <w:r>
        <w:rPr>
          <w:rFonts w:ascii="Arial" w:hAnsi="Arial" w:cs="Arial"/>
        </w:rPr>
        <w:t>will be</w:t>
      </w:r>
      <w:r w:rsidRPr="00057CA0">
        <w:rPr>
          <w:rFonts w:ascii="Arial" w:hAnsi="Arial" w:cs="Arial"/>
        </w:rPr>
        <w:t xml:space="preserve"> a busy urban environment. Proposals must show clear consideration of:</w:t>
      </w:r>
    </w:p>
    <w:p w14:paraId="05DCC422" w14:textId="77777777" w:rsidR="00057CA0" w:rsidRPr="00057CA0" w:rsidRDefault="00057CA0" w:rsidP="00057CA0">
      <w:pPr>
        <w:numPr>
          <w:ilvl w:val="0"/>
          <w:numId w:val="5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Weather exposure</w:t>
      </w:r>
    </w:p>
    <w:p w14:paraId="015D0D52" w14:textId="77777777" w:rsidR="00057CA0" w:rsidRPr="00057CA0" w:rsidRDefault="00057CA0" w:rsidP="00057CA0">
      <w:pPr>
        <w:numPr>
          <w:ilvl w:val="0"/>
          <w:numId w:val="5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Vandal resistance</w:t>
      </w:r>
    </w:p>
    <w:p w14:paraId="69D4A268" w14:textId="77777777" w:rsidR="00057CA0" w:rsidRPr="00057CA0" w:rsidRDefault="00057CA0" w:rsidP="00057CA0">
      <w:pPr>
        <w:numPr>
          <w:ilvl w:val="0"/>
          <w:numId w:val="5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Access for inspection, repair, and component replacement</w:t>
      </w:r>
    </w:p>
    <w:p w14:paraId="1D6762A6" w14:textId="77777777" w:rsidR="00057CA0" w:rsidRPr="00057CA0" w:rsidRDefault="00057CA0" w:rsidP="00057CA0">
      <w:pPr>
        <w:numPr>
          <w:ilvl w:val="0"/>
          <w:numId w:val="5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Long</w:t>
      </w:r>
      <w:r w:rsidRPr="00057CA0">
        <w:rPr>
          <w:rFonts w:ascii="Arial" w:hAnsi="Arial" w:cs="Arial"/>
        </w:rPr>
        <w:noBreakHyphen/>
        <w:t>term durability of materials and finishes</w:t>
      </w:r>
    </w:p>
    <w:p w14:paraId="22404AB4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Material choices that age well and incorporate patina as part of their design are welcome.</w:t>
      </w:r>
    </w:p>
    <w:p w14:paraId="7268D0B3" w14:textId="17FE07DA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Artists should assume that simple, low</w:t>
      </w:r>
      <w:r w:rsidRPr="00057CA0">
        <w:rPr>
          <w:rFonts w:ascii="Arial" w:hAnsi="Arial" w:cs="Arial"/>
        </w:rPr>
        <w:noBreakHyphen/>
        <w:t>power, low</w:t>
      </w:r>
      <w:r w:rsidRPr="00057CA0">
        <w:rPr>
          <w:rFonts w:ascii="Arial" w:hAnsi="Arial" w:cs="Arial"/>
        </w:rPr>
        <w:noBreakHyphen/>
        <w:t>data solutions are preferable.</w:t>
      </w:r>
    </w:p>
    <w:p w14:paraId="3A1B4EC6" w14:textId="05039630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 xml:space="preserve">5. Technology, </w:t>
      </w:r>
      <w:r>
        <w:rPr>
          <w:rFonts w:ascii="Arial" w:hAnsi="Arial" w:cs="Arial"/>
          <w:b/>
          <w:bCs/>
        </w:rPr>
        <w:t>p</w:t>
      </w:r>
      <w:r w:rsidRPr="00057CA0">
        <w:rPr>
          <w:rFonts w:ascii="Arial" w:hAnsi="Arial" w:cs="Arial"/>
          <w:b/>
          <w:bCs/>
        </w:rPr>
        <w:t>ower, and</w:t>
      </w:r>
      <w:r>
        <w:rPr>
          <w:rFonts w:ascii="Arial" w:hAnsi="Arial" w:cs="Arial"/>
          <w:b/>
          <w:bCs/>
        </w:rPr>
        <w:t xml:space="preserve"> d</w:t>
      </w:r>
      <w:r w:rsidRPr="00057CA0">
        <w:rPr>
          <w:rFonts w:ascii="Arial" w:hAnsi="Arial" w:cs="Arial"/>
          <w:b/>
          <w:bCs/>
        </w:rPr>
        <w:t>ata (Indicative)</w:t>
      </w:r>
    </w:p>
    <w:p w14:paraId="44A9E390" w14:textId="77777777" w:rsidR="00057CA0" w:rsidRPr="00057CA0" w:rsidRDefault="00057CA0" w:rsidP="00057CA0">
      <w:pPr>
        <w:numPr>
          <w:ilvl w:val="0"/>
          <w:numId w:val="6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Power supply is expected to be available, subject to final design</w:t>
      </w:r>
    </w:p>
    <w:p w14:paraId="448BD8CA" w14:textId="77777777" w:rsidR="00057CA0" w:rsidRPr="00057CA0" w:rsidRDefault="00057CA0" w:rsidP="00057CA0">
      <w:pPr>
        <w:numPr>
          <w:ilvl w:val="0"/>
          <w:numId w:val="6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Data connectivity is limited and should be minimised</w:t>
      </w:r>
    </w:p>
    <w:p w14:paraId="4408902E" w14:textId="77777777" w:rsidR="00057CA0" w:rsidRPr="00057CA0" w:rsidRDefault="00057CA0" w:rsidP="00057CA0">
      <w:pPr>
        <w:numPr>
          <w:ilvl w:val="0"/>
          <w:numId w:val="6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Proposals relying on continuous live data, public Wi</w:t>
      </w:r>
      <w:r w:rsidRPr="00057CA0">
        <w:rPr>
          <w:rFonts w:ascii="Arial" w:hAnsi="Arial" w:cs="Arial"/>
        </w:rPr>
        <w:noBreakHyphen/>
        <w:t>Fi, or complex networking should clearly justify this and demonstrate resilience</w:t>
      </w:r>
    </w:p>
    <w:p w14:paraId="1790038A" w14:textId="77777777" w:rsidR="00057CA0" w:rsidRDefault="00057CA0" w:rsidP="00057CA0">
      <w:pPr>
        <w:numPr>
          <w:ilvl w:val="0"/>
          <w:numId w:val="6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Low</w:t>
      </w:r>
      <w:r w:rsidRPr="00057CA0">
        <w:rPr>
          <w:rFonts w:ascii="Arial" w:hAnsi="Arial" w:cs="Arial"/>
        </w:rPr>
        <w:noBreakHyphen/>
        <w:t>energy, low</w:t>
      </w:r>
      <w:r w:rsidRPr="00057CA0">
        <w:rPr>
          <w:rFonts w:ascii="Arial" w:hAnsi="Arial" w:cs="Arial"/>
        </w:rPr>
        <w:noBreakHyphen/>
        <w:t>maintenance systems (for example LED / DMX lighting) are strongly preferred</w:t>
      </w:r>
    </w:p>
    <w:p w14:paraId="60C02F2C" w14:textId="77777777" w:rsidR="00F5178D" w:rsidRPr="00F5178D" w:rsidRDefault="00F5178D" w:rsidP="00F5178D">
      <w:pPr>
        <w:spacing w:after="0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178D"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  <w:t xml:space="preserve">Connectivity is expected to be delivered via </w:t>
      </w:r>
      <w:proofErr w:type="spellStart"/>
      <w:r w:rsidRPr="00F5178D"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  <w:t>WiFi</w:t>
      </w:r>
      <w:proofErr w:type="spellEnd"/>
      <w:r w:rsidRPr="00F5178D"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  <w:t>-based solutions rather than fixed data ducting, and proposals should respond accordingly.</w:t>
      </w:r>
    </w:p>
    <w:p w14:paraId="7A7244A6" w14:textId="2F882255" w:rsidR="00057CA0" w:rsidRPr="00057CA0" w:rsidRDefault="00F5178D" w:rsidP="00057CA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57CA0" w:rsidRPr="00057CA0">
        <w:rPr>
          <w:rFonts w:ascii="Arial" w:hAnsi="Arial" w:cs="Arial"/>
        </w:rPr>
        <w:t>Further technical information will be provided to shortlisted artists.</w:t>
      </w:r>
    </w:p>
    <w:p w14:paraId="0CC09E8D" w14:textId="4A6FD591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 xml:space="preserve">6. Community and </w:t>
      </w:r>
      <w:r>
        <w:rPr>
          <w:rFonts w:ascii="Arial" w:hAnsi="Arial" w:cs="Arial"/>
          <w:b/>
          <w:bCs/>
        </w:rPr>
        <w:t>p</w:t>
      </w:r>
      <w:r w:rsidRPr="00057CA0">
        <w:rPr>
          <w:rFonts w:ascii="Arial" w:hAnsi="Arial" w:cs="Arial"/>
          <w:b/>
          <w:bCs/>
        </w:rPr>
        <w:t xml:space="preserve">ublic </w:t>
      </w:r>
      <w:r>
        <w:rPr>
          <w:rFonts w:ascii="Arial" w:hAnsi="Arial" w:cs="Arial"/>
          <w:b/>
          <w:bCs/>
        </w:rPr>
        <w:t>e</w:t>
      </w:r>
      <w:r w:rsidRPr="00057CA0">
        <w:rPr>
          <w:rFonts w:ascii="Arial" w:hAnsi="Arial" w:cs="Arial"/>
          <w:b/>
          <w:bCs/>
        </w:rPr>
        <w:t>xperience</w:t>
      </w:r>
    </w:p>
    <w:p w14:paraId="548F3FA5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This is not a consultation</w:t>
      </w:r>
      <w:r w:rsidRPr="00057CA0">
        <w:rPr>
          <w:rFonts w:ascii="Arial" w:hAnsi="Arial" w:cs="Arial"/>
        </w:rPr>
        <w:noBreakHyphen/>
        <w:t>led or participatory process commission. However, proposals may:</w:t>
      </w:r>
    </w:p>
    <w:p w14:paraId="16896E2B" w14:textId="77777777" w:rsidR="00057CA0" w:rsidRPr="00057CA0" w:rsidRDefault="00057CA0" w:rsidP="00057CA0">
      <w:pPr>
        <w:numPr>
          <w:ilvl w:val="0"/>
          <w:numId w:val="7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Invite public interaction in simple, intuitive ways</w:t>
      </w:r>
    </w:p>
    <w:p w14:paraId="31541734" w14:textId="77777777" w:rsidR="00057CA0" w:rsidRPr="00057CA0" w:rsidRDefault="00057CA0" w:rsidP="00057CA0">
      <w:pPr>
        <w:numPr>
          <w:ilvl w:val="0"/>
          <w:numId w:val="7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lastRenderedPageBreak/>
        <w:t>Encourage shared behaviours such as pausing, gathering, or noticing</w:t>
      </w:r>
    </w:p>
    <w:p w14:paraId="020AE67C" w14:textId="4A746AA8" w:rsidR="00057CA0" w:rsidRPr="00057CA0" w:rsidRDefault="00057CA0" w:rsidP="00057CA0">
      <w:pPr>
        <w:numPr>
          <w:ilvl w:val="0"/>
          <w:numId w:val="7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Allow for future community involvement through limited programming or content</w:t>
      </w:r>
      <w:r>
        <w:rPr>
          <w:rFonts w:ascii="Arial" w:hAnsi="Arial" w:cs="Arial"/>
        </w:rPr>
        <w:t xml:space="preserve"> in future, which could in effect be ‘plugged in and played’ through the infrastructure.</w:t>
      </w:r>
    </w:p>
    <w:p w14:paraId="5818008C" w14:textId="7D01C77B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Any interactive elements must be robust, inclusive, and manageable.</w:t>
      </w:r>
    </w:p>
    <w:p w14:paraId="2BD9D500" w14:textId="77777777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7. Budget</w:t>
      </w:r>
    </w:p>
    <w:p w14:paraId="7F8B5BFA" w14:textId="12EFABAF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The total commission budget is £20,000</w:t>
      </w:r>
    </w:p>
    <w:p w14:paraId="20547BE9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This is the full public art commission value and is expected to cover:</w:t>
      </w:r>
    </w:p>
    <w:p w14:paraId="6422574F" w14:textId="77777777" w:rsidR="00057CA0" w:rsidRPr="00057CA0" w:rsidRDefault="00057CA0" w:rsidP="00057CA0">
      <w:pPr>
        <w:numPr>
          <w:ilvl w:val="0"/>
          <w:numId w:val="8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Artist fees</w:t>
      </w:r>
    </w:p>
    <w:p w14:paraId="147C5E59" w14:textId="77777777" w:rsidR="00057CA0" w:rsidRPr="00057CA0" w:rsidRDefault="00057CA0" w:rsidP="00057CA0">
      <w:pPr>
        <w:numPr>
          <w:ilvl w:val="0"/>
          <w:numId w:val="8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Creative development and design</w:t>
      </w:r>
    </w:p>
    <w:p w14:paraId="023C3E59" w14:textId="77777777" w:rsidR="00057CA0" w:rsidRPr="00057CA0" w:rsidRDefault="00057CA0" w:rsidP="00057CA0">
      <w:pPr>
        <w:numPr>
          <w:ilvl w:val="0"/>
          <w:numId w:val="8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Fabrication and finishing</w:t>
      </w:r>
    </w:p>
    <w:p w14:paraId="5C3090C8" w14:textId="77777777" w:rsidR="00057CA0" w:rsidRPr="00057CA0" w:rsidRDefault="00057CA0" w:rsidP="00057CA0">
      <w:pPr>
        <w:numPr>
          <w:ilvl w:val="0"/>
          <w:numId w:val="8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Installation, testing, and handover</w:t>
      </w:r>
    </w:p>
    <w:p w14:paraId="4E2F2831" w14:textId="77777777" w:rsidR="00057CA0" w:rsidRPr="00057CA0" w:rsidRDefault="00057CA0" w:rsidP="00057CA0">
      <w:pPr>
        <w:numPr>
          <w:ilvl w:val="0"/>
          <w:numId w:val="8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Documentation and maintenance information</w:t>
      </w:r>
    </w:p>
    <w:p w14:paraId="6FDF048E" w14:textId="77777777" w:rsidR="0016132B" w:rsidRPr="0016132B" w:rsidRDefault="0016132B" w:rsidP="0016132B">
      <w:pPr>
        <w:pStyle w:val="NormalWeb"/>
        <w:spacing w:line="300" w:lineRule="atLeast"/>
        <w:rPr>
          <w:rFonts w:ascii="Arial" w:hAnsi="Arial" w:cs="Arial"/>
          <w:highlight w:val="yellow"/>
        </w:rPr>
      </w:pPr>
      <w:r w:rsidRPr="0016132B">
        <w:rPr>
          <w:rFonts w:ascii="Arial" w:hAnsi="Arial" w:cs="Arial"/>
          <w:highlight w:val="yellow"/>
        </w:rPr>
        <w:t xml:space="preserve">Costs relating to wider site infrastructure (for example foundations, plinths, or power supply) </w:t>
      </w:r>
      <w:r w:rsidRPr="0016132B">
        <w:rPr>
          <w:rStyle w:val="Strong"/>
          <w:rFonts w:ascii="Arial" w:eastAsiaTheme="majorEastAsia" w:hAnsi="Arial" w:cs="Arial"/>
          <w:b w:val="0"/>
          <w:bCs w:val="0"/>
          <w:highlight w:val="yellow"/>
        </w:rPr>
        <w:t>may be coordinated with the wider Gateway One programme where appropriate</w:t>
      </w:r>
      <w:r w:rsidRPr="0016132B">
        <w:rPr>
          <w:rFonts w:ascii="Arial" w:hAnsi="Arial" w:cs="Arial"/>
          <w:b/>
          <w:bCs/>
          <w:highlight w:val="yellow"/>
        </w:rPr>
        <w:t>.</w:t>
      </w:r>
    </w:p>
    <w:p w14:paraId="02AA836A" w14:textId="7C575659" w:rsidR="0016132B" w:rsidRPr="0016132B" w:rsidRDefault="0016132B" w:rsidP="0016132B">
      <w:pPr>
        <w:pStyle w:val="NormalWeb"/>
        <w:spacing w:line="300" w:lineRule="atLeast"/>
        <w:rPr>
          <w:rFonts w:ascii="Arial" w:hAnsi="Arial" w:cs="Arial"/>
        </w:rPr>
      </w:pPr>
      <w:r w:rsidRPr="0016132B">
        <w:rPr>
          <w:rFonts w:ascii="Arial" w:hAnsi="Arial" w:cs="Arial"/>
          <w:highlight w:val="yellow"/>
        </w:rPr>
        <w:t xml:space="preserve">However, </w:t>
      </w:r>
      <w:r w:rsidRPr="0016132B">
        <w:rPr>
          <w:rStyle w:val="Strong"/>
          <w:rFonts w:ascii="Arial" w:eastAsiaTheme="majorEastAsia" w:hAnsi="Arial" w:cs="Arial"/>
          <w:b w:val="0"/>
          <w:bCs w:val="0"/>
          <w:highlight w:val="yellow"/>
        </w:rPr>
        <w:t>artists remain responsible for defining all structural and installation requirements</w:t>
      </w:r>
      <w:r w:rsidRPr="0016132B">
        <w:rPr>
          <w:rFonts w:ascii="Arial" w:hAnsi="Arial" w:cs="Arial"/>
          <w:b/>
          <w:bCs/>
          <w:highlight w:val="yellow"/>
        </w:rPr>
        <w:t>,</w:t>
      </w:r>
      <w:r w:rsidRPr="0016132B">
        <w:rPr>
          <w:rFonts w:ascii="Arial" w:hAnsi="Arial" w:cs="Arial"/>
          <w:highlight w:val="yellow"/>
        </w:rPr>
        <w:t xml:space="preserve"> including the information necessary to enable these works to be delivered.</w:t>
      </w:r>
    </w:p>
    <w:p w14:paraId="4BD1EBED" w14:textId="049267D2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Proposals must be realistic and deliverable within the stated budget.</w:t>
      </w:r>
    </w:p>
    <w:p w14:paraId="4F54C6AD" w14:textId="07703535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 xml:space="preserve">8. What £20,000 </w:t>
      </w:r>
      <w:r w:rsidR="0016132B">
        <w:rPr>
          <w:rFonts w:ascii="Arial" w:hAnsi="Arial" w:cs="Arial"/>
          <w:b/>
          <w:bCs/>
        </w:rPr>
        <w:t>m</w:t>
      </w:r>
      <w:r w:rsidRPr="00057CA0">
        <w:rPr>
          <w:rFonts w:ascii="Arial" w:hAnsi="Arial" w:cs="Arial"/>
          <w:b/>
          <w:bCs/>
        </w:rPr>
        <w:t xml:space="preserve">eans for </w:t>
      </w:r>
      <w:r>
        <w:rPr>
          <w:rFonts w:ascii="Arial" w:hAnsi="Arial" w:cs="Arial"/>
          <w:b/>
          <w:bCs/>
        </w:rPr>
        <w:t>t</w:t>
      </w:r>
      <w:r w:rsidRPr="00057CA0">
        <w:rPr>
          <w:rFonts w:ascii="Arial" w:hAnsi="Arial" w:cs="Arial"/>
          <w:b/>
          <w:bCs/>
        </w:rPr>
        <w:t xml:space="preserve">his </w:t>
      </w:r>
      <w:r>
        <w:rPr>
          <w:rFonts w:ascii="Arial" w:hAnsi="Arial" w:cs="Arial"/>
          <w:b/>
          <w:bCs/>
        </w:rPr>
        <w:t>c</w:t>
      </w:r>
      <w:r w:rsidRPr="00057CA0">
        <w:rPr>
          <w:rFonts w:ascii="Arial" w:hAnsi="Arial" w:cs="Arial"/>
          <w:b/>
          <w:bCs/>
        </w:rPr>
        <w:t>ommission</w:t>
      </w:r>
    </w:p>
    <w:p w14:paraId="0256C40D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  <w:i/>
          <w:iCs/>
        </w:rPr>
        <w:t>(A guide for artists)</w:t>
      </w:r>
    </w:p>
    <w:p w14:paraId="55ABDB19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The Council recognises that £20,000 is a modest budget for a permanent public artwork in a prominent city</w:t>
      </w:r>
      <w:r w:rsidRPr="00057CA0">
        <w:rPr>
          <w:rFonts w:ascii="Arial" w:hAnsi="Arial" w:cs="Arial"/>
        </w:rPr>
        <w:noBreakHyphen/>
        <w:t>centre location. This budget is intentionally focused on quality, clarity, and longevity rather than scale or technical complexity.</w:t>
      </w:r>
    </w:p>
    <w:p w14:paraId="3D0126A6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Artists are encouraged to consider the following:</w:t>
      </w:r>
    </w:p>
    <w:p w14:paraId="7034939B" w14:textId="77777777" w:rsidR="00057CA0" w:rsidRPr="00057CA0" w:rsidRDefault="00057CA0" w:rsidP="00057CA0">
      <w:pPr>
        <w:numPr>
          <w:ilvl w:val="0"/>
          <w:numId w:val="9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Strong concepts with disciplined delivery often have greater impact than large or over</w:t>
      </w:r>
      <w:r w:rsidRPr="00057CA0">
        <w:rPr>
          <w:rFonts w:ascii="Arial" w:hAnsi="Arial" w:cs="Arial"/>
        </w:rPr>
        <w:noBreakHyphen/>
        <w:t>engineered solutions</w:t>
      </w:r>
    </w:p>
    <w:p w14:paraId="2C0F9154" w14:textId="77777777" w:rsidR="00057CA0" w:rsidRPr="00057CA0" w:rsidRDefault="00057CA0" w:rsidP="00057CA0">
      <w:pPr>
        <w:numPr>
          <w:ilvl w:val="0"/>
          <w:numId w:val="9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Light, material, form, and positioning can achieve a distinctive presence without extensive infrastructure</w:t>
      </w:r>
    </w:p>
    <w:p w14:paraId="6C470C45" w14:textId="77777777" w:rsidR="00057CA0" w:rsidRPr="00057CA0" w:rsidRDefault="00057CA0" w:rsidP="00057CA0">
      <w:pPr>
        <w:numPr>
          <w:ilvl w:val="0"/>
          <w:numId w:val="9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Permanent artworks should prioritise durability and low ongoing cost, not frequent refresh or replacement</w:t>
      </w:r>
    </w:p>
    <w:p w14:paraId="7CAE9B37" w14:textId="77777777" w:rsidR="00057CA0" w:rsidRPr="00057CA0" w:rsidRDefault="00057CA0" w:rsidP="00057CA0">
      <w:pPr>
        <w:numPr>
          <w:ilvl w:val="0"/>
          <w:numId w:val="9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lastRenderedPageBreak/>
        <w:t>Proposals that depend on large screens, complex data systems, or constant content management are unlikely to be deliverable or sustainable at this budget level</w:t>
      </w:r>
    </w:p>
    <w:p w14:paraId="51857967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Successful proposals are expected to demonstrate:</w:t>
      </w:r>
    </w:p>
    <w:p w14:paraId="088F37F7" w14:textId="77777777" w:rsidR="00057CA0" w:rsidRPr="00057CA0" w:rsidRDefault="00057CA0" w:rsidP="00057CA0">
      <w:pPr>
        <w:numPr>
          <w:ilvl w:val="0"/>
          <w:numId w:val="10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 clear understanding of what can realistically be achieved for £20,000</w:t>
      </w:r>
    </w:p>
    <w:p w14:paraId="7962C682" w14:textId="77777777" w:rsidR="00057CA0" w:rsidRPr="00057CA0" w:rsidRDefault="00057CA0" w:rsidP="00057CA0">
      <w:pPr>
        <w:numPr>
          <w:ilvl w:val="0"/>
          <w:numId w:val="10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 thoughtful balance between ambition and restraint</w:t>
      </w:r>
    </w:p>
    <w:p w14:paraId="5D6669E1" w14:textId="77777777" w:rsidR="00057CA0" w:rsidRPr="00057CA0" w:rsidRDefault="00057CA0" w:rsidP="00057CA0">
      <w:pPr>
        <w:numPr>
          <w:ilvl w:val="0"/>
          <w:numId w:val="10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Confidence that the artwork will still function, visually and technically, in 10–20 years</w:t>
      </w:r>
    </w:p>
    <w:p w14:paraId="2BCEE575" w14:textId="46204729" w:rsid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This commission is not intended to deliver a high</w:t>
      </w:r>
      <w:r w:rsidRPr="00057CA0">
        <w:rPr>
          <w:rFonts w:ascii="Arial" w:hAnsi="Arial" w:cs="Arial"/>
        </w:rPr>
        <w:noBreakHyphen/>
        <w:t>spec digital billboard or large</w:t>
      </w:r>
      <w:r w:rsidRPr="00057CA0">
        <w:rPr>
          <w:rFonts w:ascii="Arial" w:hAnsi="Arial" w:cs="Arial"/>
        </w:rPr>
        <w:noBreakHyphen/>
        <w:t>scale media installation. It is intended to deliver a distinctive, robust, and well</w:t>
      </w:r>
      <w:r w:rsidRPr="00057CA0">
        <w:rPr>
          <w:rFonts w:ascii="Arial" w:hAnsi="Arial" w:cs="Arial"/>
        </w:rPr>
        <w:noBreakHyphen/>
        <w:t>considered civic artwork that Doncaster can stand by long</w:t>
      </w:r>
      <w:r w:rsidRPr="00057CA0">
        <w:rPr>
          <w:rFonts w:ascii="Arial" w:hAnsi="Arial" w:cs="Arial"/>
        </w:rPr>
        <w:noBreakHyphen/>
        <w:t>term.</w:t>
      </w:r>
    </w:p>
    <w:p w14:paraId="1BD0C2E5" w14:textId="77777777" w:rsidR="003166D7" w:rsidRPr="003166D7" w:rsidRDefault="003166D7" w:rsidP="003166D7">
      <w:pPr>
        <w:rPr>
          <w:rFonts w:ascii="Arial" w:hAnsi="Arial" w:cs="Arial"/>
          <w:b/>
          <w:bCs/>
        </w:rPr>
      </w:pPr>
      <w:r w:rsidRPr="003166D7">
        <w:rPr>
          <w:rFonts w:ascii="Arial" w:hAnsi="Arial" w:cs="Arial"/>
          <w:b/>
          <w:bCs/>
        </w:rPr>
        <w:t xml:space="preserve">9. Technical Requirements </w:t>
      </w:r>
      <w:r w:rsidRPr="003166D7">
        <w:rPr>
          <w:rFonts w:ascii="Arial" w:hAnsi="Arial" w:cs="Arial"/>
          <w:b/>
          <w:bCs/>
          <w:highlight w:val="yellow"/>
        </w:rPr>
        <w:t>(NEW SECTION)</w:t>
      </w:r>
    </w:p>
    <w:p w14:paraId="115C99A3" w14:textId="77777777" w:rsidR="003166D7" w:rsidRPr="003166D7" w:rsidRDefault="003166D7" w:rsidP="003166D7">
      <w:pPr>
        <w:rPr>
          <w:rFonts w:ascii="Arial" w:hAnsi="Arial" w:cs="Arial"/>
        </w:rPr>
      </w:pPr>
      <w:r w:rsidRPr="003166D7">
        <w:rPr>
          <w:rFonts w:ascii="Arial" w:hAnsi="Arial" w:cs="Arial"/>
        </w:rPr>
        <w:t>Artists are responsible for providing sufficient technical detail to support design validation, fabrication, and installation.</w:t>
      </w:r>
    </w:p>
    <w:p w14:paraId="287ECF78" w14:textId="77777777" w:rsidR="003166D7" w:rsidRPr="003166D7" w:rsidRDefault="003166D7" w:rsidP="003166D7">
      <w:pPr>
        <w:rPr>
          <w:rFonts w:ascii="Arial" w:hAnsi="Arial" w:cs="Arial"/>
        </w:rPr>
      </w:pPr>
      <w:r w:rsidRPr="003166D7">
        <w:rPr>
          <w:rFonts w:ascii="Arial" w:hAnsi="Arial" w:cs="Arial"/>
        </w:rPr>
        <w:t>Proposals must include, as appropriate:</w:t>
      </w:r>
    </w:p>
    <w:p w14:paraId="23E9EC7D" w14:textId="77777777" w:rsidR="003166D7" w:rsidRPr="003166D7" w:rsidRDefault="003166D7" w:rsidP="003166D7">
      <w:pPr>
        <w:numPr>
          <w:ilvl w:val="0"/>
          <w:numId w:val="20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Wind loading considerations</w:t>
      </w:r>
    </w:p>
    <w:p w14:paraId="60222C3C" w14:textId="77777777" w:rsidR="003166D7" w:rsidRPr="003166D7" w:rsidRDefault="003166D7" w:rsidP="003166D7">
      <w:pPr>
        <w:numPr>
          <w:ilvl w:val="0"/>
          <w:numId w:val="20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Foundation requirements</w:t>
      </w:r>
    </w:p>
    <w:p w14:paraId="1A07D5D0" w14:textId="77777777" w:rsidR="003166D7" w:rsidRPr="003166D7" w:rsidRDefault="003166D7" w:rsidP="003166D7">
      <w:pPr>
        <w:numPr>
          <w:ilvl w:val="0"/>
          <w:numId w:val="20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Plinth design and specification, including dimensions and loading</w:t>
      </w:r>
    </w:p>
    <w:p w14:paraId="39A24223" w14:textId="77777777" w:rsidR="003166D7" w:rsidRPr="003166D7" w:rsidRDefault="003166D7" w:rsidP="003166D7">
      <w:pPr>
        <w:numPr>
          <w:ilvl w:val="0"/>
          <w:numId w:val="20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Any required structural calculations or engineering rationale</w:t>
      </w:r>
    </w:p>
    <w:p w14:paraId="20D00DB0" w14:textId="77777777" w:rsidR="003166D7" w:rsidRPr="003166D7" w:rsidRDefault="003166D7" w:rsidP="003166D7">
      <w:pPr>
        <w:rPr>
          <w:rFonts w:ascii="Arial" w:hAnsi="Arial" w:cs="Arial"/>
        </w:rPr>
      </w:pPr>
      <w:r w:rsidRPr="003166D7">
        <w:rPr>
          <w:rFonts w:ascii="Arial" w:hAnsi="Arial" w:cs="Arial"/>
        </w:rPr>
        <w:t>While the Council and its delivery partners may coordinate the construction of foundations or plinths, this will rely on clear and accurate information provided by the artist.</w:t>
      </w:r>
    </w:p>
    <w:p w14:paraId="68A9CBA9" w14:textId="77777777" w:rsidR="003166D7" w:rsidRPr="003166D7" w:rsidRDefault="003166D7" w:rsidP="003166D7">
      <w:pPr>
        <w:rPr>
          <w:rFonts w:ascii="Arial" w:hAnsi="Arial" w:cs="Arial"/>
        </w:rPr>
      </w:pPr>
      <w:r w:rsidRPr="003166D7">
        <w:rPr>
          <w:rFonts w:ascii="Arial" w:hAnsi="Arial" w:cs="Arial"/>
        </w:rPr>
        <w:t xml:space="preserve">Designs must be realistic, safe, and appropriate to a public realm environment, </w:t>
      </w:r>
      <w:proofErr w:type="gramStart"/>
      <w:r w:rsidRPr="003166D7">
        <w:rPr>
          <w:rFonts w:ascii="Arial" w:hAnsi="Arial" w:cs="Arial"/>
        </w:rPr>
        <w:t>taking into account</w:t>
      </w:r>
      <w:proofErr w:type="gramEnd"/>
      <w:r w:rsidRPr="003166D7">
        <w:rPr>
          <w:rFonts w:ascii="Arial" w:hAnsi="Arial" w:cs="Arial"/>
        </w:rPr>
        <w:t>:</w:t>
      </w:r>
    </w:p>
    <w:p w14:paraId="54F71179" w14:textId="77777777" w:rsidR="003166D7" w:rsidRPr="003166D7" w:rsidRDefault="003166D7" w:rsidP="003166D7">
      <w:pPr>
        <w:numPr>
          <w:ilvl w:val="0"/>
          <w:numId w:val="21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Longevity</w:t>
      </w:r>
    </w:p>
    <w:p w14:paraId="25662B32" w14:textId="77777777" w:rsidR="003166D7" w:rsidRPr="003166D7" w:rsidRDefault="003166D7" w:rsidP="003166D7">
      <w:pPr>
        <w:numPr>
          <w:ilvl w:val="0"/>
          <w:numId w:val="21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Safety and compliance</w:t>
      </w:r>
    </w:p>
    <w:p w14:paraId="7F9F98AB" w14:textId="0AF4AA57" w:rsidR="003166D7" w:rsidRPr="003166D7" w:rsidRDefault="003166D7" w:rsidP="00057CA0">
      <w:pPr>
        <w:numPr>
          <w:ilvl w:val="0"/>
          <w:numId w:val="21"/>
        </w:numPr>
        <w:rPr>
          <w:rFonts w:ascii="Arial" w:hAnsi="Arial" w:cs="Arial"/>
        </w:rPr>
      </w:pPr>
      <w:r w:rsidRPr="003166D7">
        <w:rPr>
          <w:rFonts w:ascii="Arial" w:hAnsi="Arial" w:cs="Arial"/>
        </w:rPr>
        <w:t>Installation methodology</w:t>
      </w:r>
    </w:p>
    <w:p w14:paraId="3B4585DB" w14:textId="3EA2C0A4" w:rsidR="00057CA0" w:rsidRPr="00057CA0" w:rsidRDefault="003166D7" w:rsidP="00057C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60495">
        <w:rPr>
          <w:rFonts w:ascii="Arial" w:hAnsi="Arial" w:cs="Arial"/>
          <w:b/>
          <w:bCs/>
        </w:rPr>
        <w:t>0</w:t>
      </w:r>
      <w:r w:rsidR="00057CA0" w:rsidRPr="00057CA0">
        <w:rPr>
          <w:rFonts w:ascii="Arial" w:hAnsi="Arial" w:cs="Arial"/>
          <w:b/>
          <w:bCs/>
        </w:rPr>
        <w:t xml:space="preserve">. Maintenance and </w:t>
      </w:r>
      <w:r w:rsidR="00057CA0">
        <w:rPr>
          <w:rFonts w:ascii="Arial" w:hAnsi="Arial" w:cs="Arial"/>
          <w:b/>
          <w:bCs/>
        </w:rPr>
        <w:t>h</w:t>
      </w:r>
      <w:r w:rsidR="00057CA0" w:rsidRPr="00057CA0">
        <w:rPr>
          <w:rFonts w:ascii="Arial" w:hAnsi="Arial" w:cs="Arial"/>
          <w:b/>
          <w:bCs/>
        </w:rPr>
        <w:t>andover</w:t>
      </w:r>
    </w:p>
    <w:p w14:paraId="752CFFEB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Proposals must include:</w:t>
      </w:r>
    </w:p>
    <w:p w14:paraId="5A62C0A6" w14:textId="77777777" w:rsidR="00057CA0" w:rsidRPr="00057CA0" w:rsidRDefault="00057CA0" w:rsidP="00057CA0">
      <w:pPr>
        <w:numPr>
          <w:ilvl w:val="0"/>
          <w:numId w:val="1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 clear maintenance approach</w:t>
      </w:r>
    </w:p>
    <w:p w14:paraId="198577E6" w14:textId="77777777" w:rsidR="00057CA0" w:rsidRPr="00057CA0" w:rsidRDefault="00057CA0" w:rsidP="00057CA0">
      <w:pPr>
        <w:numPr>
          <w:ilvl w:val="0"/>
          <w:numId w:val="1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Identification of any components with finite lifespan</w:t>
      </w:r>
    </w:p>
    <w:p w14:paraId="305572FF" w14:textId="77777777" w:rsidR="00057CA0" w:rsidRPr="00057CA0" w:rsidRDefault="00057CA0" w:rsidP="00057CA0">
      <w:pPr>
        <w:numPr>
          <w:ilvl w:val="0"/>
          <w:numId w:val="1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Indicative replacement or repair costs</w:t>
      </w:r>
    </w:p>
    <w:p w14:paraId="59295C34" w14:textId="77777777" w:rsidR="00057CA0" w:rsidRPr="00057CA0" w:rsidRDefault="00057CA0" w:rsidP="00057CA0">
      <w:pPr>
        <w:numPr>
          <w:ilvl w:val="0"/>
          <w:numId w:val="11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lastRenderedPageBreak/>
        <w:t>Warranties and defect periods</w:t>
      </w:r>
    </w:p>
    <w:p w14:paraId="32B8ACD6" w14:textId="0278F265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Where digital or technical elements are included, clear documentation and handover information will be required.</w:t>
      </w:r>
    </w:p>
    <w:p w14:paraId="336DA6BE" w14:textId="77777777" w:rsidR="00862600" w:rsidRDefault="00862600" w:rsidP="00057CA0">
      <w:pPr>
        <w:rPr>
          <w:rFonts w:ascii="Arial" w:hAnsi="Arial" w:cs="Arial"/>
          <w:b/>
          <w:bCs/>
        </w:rPr>
      </w:pPr>
    </w:p>
    <w:p w14:paraId="71CB5E10" w14:textId="20A6A0A5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10. Eligibility</w:t>
      </w:r>
    </w:p>
    <w:p w14:paraId="21E4813A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Applications are welcome from:</w:t>
      </w:r>
    </w:p>
    <w:p w14:paraId="563E59D2" w14:textId="77777777" w:rsidR="00057CA0" w:rsidRPr="00057CA0" w:rsidRDefault="00057CA0" w:rsidP="00057CA0">
      <w:pPr>
        <w:numPr>
          <w:ilvl w:val="0"/>
          <w:numId w:val="12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Individual artists</w:t>
      </w:r>
    </w:p>
    <w:p w14:paraId="3108BFA2" w14:textId="212B934A" w:rsidR="00057CA0" w:rsidRPr="00057CA0" w:rsidRDefault="00057CA0" w:rsidP="00057CA0">
      <w:pPr>
        <w:numPr>
          <w:ilvl w:val="0"/>
          <w:numId w:val="12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Artist</w:t>
      </w:r>
      <w:r w:rsidRPr="00057CA0">
        <w:rPr>
          <w:rFonts w:ascii="Arial" w:hAnsi="Arial" w:cs="Arial"/>
        </w:rPr>
        <w:noBreakHyphen/>
        <w:t xml:space="preserve">led </w:t>
      </w:r>
      <w:r>
        <w:rPr>
          <w:rFonts w:ascii="Arial" w:hAnsi="Arial" w:cs="Arial"/>
        </w:rPr>
        <w:t>organisations</w:t>
      </w:r>
    </w:p>
    <w:p w14:paraId="37AC645F" w14:textId="77777777" w:rsidR="00057CA0" w:rsidRPr="00057CA0" w:rsidRDefault="00057CA0" w:rsidP="00057CA0">
      <w:pPr>
        <w:numPr>
          <w:ilvl w:val="0"/>
          <w:numId w:val="12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Collaborative or multidisciplinary teams</w:t>
      </w:r>
    </w:p>
    <w:p w14:paraId="6B936507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Applicants should demonstrate:</w:t>
      </w:r>
    </w:p>
    <w:p w14:paraId="1097B98D" w14:textId="77777777" w:rsidR="00057CA0" w:rsidRPr="00057CA0" w:rsidRDefault="00057CA0" w:rsidP="00057CA0">
      <w:pPr>
        <w:numPr>
          <w:ilvl w:val="0"/>
          <w:numId w:val="13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Strong artistic vision</w:t>
      </w:r>
    </w:p>
    <w:p w14:paraId="27B62161" w14:textId="77777777" w:rsidR="00057CA0" w:rsidRPr="00057CA0" w:rsidRDefault="00057CA0" w:rsidP="00057CA0">
      <w:pPr>
        <w:numPr>
          <w:ilvl w:val="0"/>
          <w:numId w:val="13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Experience relevant to public realm or outdoor contexts (or a compelling case for readiness)</w:t>
      </w:r>
    </w:p>
    <w:p w14:paraId="112B40D6" w14:textId="77777777" w:rsidR="00057CA0" w:rsidRPr="00057CA0" w:rsidRDefault="00057CA0" w:rsidP="00057CA0">
      <w:pPr>
        <w:numPr>
          <w:ilvl w:val="0"/>
          <w:numId w:val="13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An understanding of fabrication, installation, and maintenance considerations</w:t>
      </w:r>
    </w:p>
    <w:p w14:paraId="490B442C" w14:textId="17DA3A03" w:rsidR="00057CA0" w:rsidRPr="00057CA0" w:rsidRDefault="00057CA0" w:rsidP="00057CA0">
      <w:pPr>
        <w:numPr>
          <w:ilvl w:val="0"/>
          <w:numId w:val="13"/>
        </w:numPr>
        <w:rPr>
          <w:rFonts w:ascii="Arial" w:hAnsi="Arial" w:cs="Arial"/>
        </w:rPr>
      </w:pPr>
      <w:r w:rsidRPr="00057CA0">
        <w:rPr>
          <w:rFonts w:ascii="Arial" w:hAnsi="Arial" w:cs="Arial"/>
        </w:rPr>
        <w:t>The ability to work collaboratively with commissioning and technical partners</w:t>
      </w:r>
    </w:p>
    <w:p w14:paraId="50431770" w14:textId="77777777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11. Selection Process</w:t>
      </w:r>
    </w:p>
    <w:p w14:paraId="4FEC10D4" w14:textId="77777777" w:rsidR="00460495" w:rsidRPr="00460495" w:rsidRDefault="00460495" w:rsidP="00460495">
      <w:pPr>
        <w:rPr>
          <w:rFonts w:ascii="Arial" w:hAnsi="Arial" w:cs="Arial"/>
        </w:rPr>
      </w:pPr>
      <w:r w:rsidRPr="00460495">
        <w:rPr>
          <w:rFonts w:ascii="Arial" w:hAnsi="Arial" w:cs="Arial"/>
        </w:rPr>
        <w:t>This commission will follow an open call process, involving:</w:t>
      </w:r>
    </w:p>
    <w:p w14:paraId="2E4E656A" w14:textId="77777777" w:rsidR="00460495" w:rsidRPr="00460495" w:rsidRDefault="00460495" w:rsidP="00460495">
      <w:pPr>
        <w:numPr>
          <w:ilvl w:val="0"/>
          <w:numId w:val="22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Submission of a written proposal and examples of relevant work</w:t>
      </w:r>
    </w:p>
    <w:p w14:paraId="10956987" w14:textId="77777777" w:rsidR="00460495" w:rsidRPr="00460495" w:rsidRDefault="00460495" w:rsidP="00460495">
      <w:pPr>
        <w:numPr>
          <w:ilvl w:val="0"/>
          <w:numId w:val="22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Shortlisting to a concept stage</w:t>
      </w:r>
    </w:p>
    <w:p w14:paraId="4EFE2799" w14:textId="77777777" w:rsidR="00460495" w:rsidRPr="00460495" w:rsidRDefault="00460495" w:rsidP="00460495">
      <w:pPr>
        <w:numPr>
          <w:ilvl w:val="0"/>
          <w:numId w:val="22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Interview / selection process</w:t>
      </w:r>
    </w:p>
    <w:p w14:paraId="07420455" w14:textId="77777777" w:rsidR="00460495" w:rsidRPr="00460495" w:rsidRDefault="00460495" w:rsidP="00460495">
      <w:pPr>
        <w:numPr>
          <w:ilvl w:val="0"/>
          <w:numId w:val="22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Final appointment</w:t>
      </w:r>
    </w:p>
    <w:p w14:paraId="0AACEC00" w14:textId="77777777" w:rsidR="00460495" w:rsidRPr="00460495" w:rsidRDefault="00460495" w:rsidP="00460495">
      <w:pPr>
        <w:rPr>
          <w:rFonts w:ascii="Arial" w:hAnsi="Arial" w:cs="Arial"/>
        </w:rPr>
      </w:pPr>
      <w:r w:rsidRPr="00460495">
        <w:rPr>
          <w:rFonts w:ascii="Arial" w:hAnsi="Arial" w:cs="Arial"/>
        </w:rPr>
        <w:t>Indicative timetable:</w:t>
      </w:r>
    </w:p>
    <w:p w14:paraId="26E67B8B" w14:textId="77777777" w:rsidR="00460495" w:rsidRPr="00460495" w:rsidRDefault="00460495" w:rsidP="00460495">
      <w:pPr>
        <w:numPr>
          <w:ilvl w:val="0"/>
          <w:numId w:val="23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 xml:space="preserve">Advert launch: </w:t>
      </w:r>
      <w:r w:rsidRPr="00460495">
        <w:rPr>
          <w:rFonts w:ascii="Arial" w:hAnsi="Arial" w:cs="Arial"/>
          <w:highlight w:val="yellow"/>
        </w:rPr>
        <w:t>[Insert date]</w:t>
      </w:r>
    </w:p>
    <w:p w14:paraId="731E382B" w14:textId="77777777" w:rsidR="00460495" w:rsidRPr="00460495" w:rsidRDefault="00460495" w:rsidP="00460495">
      <w:pPr>
        <w:numPr>
          <w:ilvl w:val="0"/>
          <w:numId w:val="23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Submission deadline: 2–3 weeks from launch</w:t>
      </w:r>
    </w:p>
    <w:p w14:paraId="695DBE0F" w14:textId="77777777" w:rsidR="00460495" w:rsidRPr="00460495" w:rsidRDefault="00460495" w:rsidP="00460495">
      <w:pPr>
        <w:numPr>
          <w:ilvl w:val="0"/>
          <w:numId w:val="23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Shortlisting and interviews: within 2 weeks</w:t>
      </w:r>
    </w:p>
    <w:p w14:paraId="4C5129C7" w14:textId="77777777" w:rsidR="00460495" w:rsidRPr="00460495" w:rsidRDefault="00460495" w:rsidP="00460495">
      <w:pPr>
        <w:numPr>
          <w:ilvl w:val="0"/>
          <w:numId w:val="23"/>
        </w:numPr>
        <w:rPr>
          <w:rFonts w:ascii="Arial" w:hAnsi="Arial" w:cs="Arial"/>
        </w:rPr>
      </w:pPr>
      <w:r w:rsidRPr="00460495">
        <w:rPr>
          <w:rFonts w:ascii="Arial" w:hAnsi="Arial" w:cs="Arial"/>
        </w:rPr>
        <w:t>Artist appointment: within approximately 4 weeks of advert launch</w:t>
      </w:r>
    </w:p>
    <w:p w14:paraId="7F231D84" w14:textId="15F4A90D" w:rsidR="00057CA0" w:rsidRPr="00057CA0" w:rsidRDefault="00057CA0" w:rsidP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 xml:space="preserve">12. Final </w:t>
      </w:r>
      <w:r>
        <w:rPr>
          <w:rFonts w:ascii="Arial" w:hAnsi="Arial" w:cs="Arial"/>
          <w:b/>
          <w:bCs/>
        </w:rPr>
        <w:t>n</w:t>
      </w:r>
      <w:r w:rsidRPr="00057CA0">
        <w:rPr>
          <w:rFonts w:ascii="Arial" w:hAnsi="Arial" w:cs="Arial"/>
          <w:b/>
          <w:bCs/>
        </w:rPr>
        <w:t xml:space="preserve">ote to </w:t>
      </w:r>
      <w:r>
        <w:rPr>
          <w:rFonts w:ascii="Arial" w:hAnsi="Arial" w:cs="Arial"/>
          <w:b/>
          <w:bCs/>
        </w:rPr>
        <w:t>a</w:t>
      </w:r>
      <w:r w:rsidRPr="00057CA0">
        <w:rPr>
          <w:rFonts w:ascii="Arial" w:hAnsi="Arial" w:cs="Arial"/>
          <w:b/>
          <w:bCs/>
        </w:rPr>
        <w:t>rtists</w:t>
      </w:r>
    </w:p>
    <w:p w14:paraId="01304CE4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t>The Council is not seeking novelty for its own sake, nor a purely technical showcase.</w:t>
      </w:r>
    </w:p>
    <w:p w14:paraId="350264BA" w14:textId="77777777" w:rsidR="00057CA0" w:rsidRPr="00057CA0" w:rsidRDefault="00057CA0" w:rsidP="00057CA0">
      <w:pPr>
        <w:rPr>
          <w:rFonts w:ascii="Arial" w:hAnsi="Arial" w:cs="Arial"/>
        </w:rPr>
      </w:pPr>
      <w:r w:rsidRPr="00057CA0">
        <w:rPr>
          <w:rFonts w:ascii="Arial" w:hAnsi="Arial" w:cs="Arial"/>
        </w:rPr>
        <w:lastRenderedPageBreak/>
        <w:t>This commission is about confidence, care, and civic presence:</w:t>
      </w:r>
      <w:r w:rsidRPr="00057CA0">
        <w:rPr>
          <w:rFonts w:ascii="Arial" w:hAnsi="Arial" w:cs="Arial"/>
        </w:rPr>
        <w:br/>
        <w:t>a piece of public art that welcomes people to Doncaster, works hard in its setting, and remains meaningful long after installation.</w:t>
      </w:r>
    </w:p>
    <w:p w14:paraId="1B0CFA91" w14:textId="6C1A6B58" w:rsidR="00057CA0" w:rsidRDefault="00057CA0">
      <w:pPr>
        <w:rPr>
          <w:rFonts w:ascii="Arial" w:hAnsi="Arial" w:cs="Arial"/>
          <w:b/>
          <w:bCs/>
        </w:rPr>
      </w:pPr>
      <w:r w:rsidRPr="00057CA0">
        <w:rPr>
          <w:rFonts w:ascii="Arial" w:hAnsi="Arial" w:cs="Arial"/>
          <w:b/>
          <w:bCs/>
        </w:rPr>
        <w:t>Appendices</w:t>
      </w:r>
    </w:p>
    <w:p w14:paraId="4D2EB2FA" w14:textId="3C556A30" w:rsidR="00057CA0" w:rsidRPr="00057CA0" w:rsidRDefault="00057CA0">
      <w:pPr>
        <w:rPr>
          <w:rFonts w:ascii="Arial" w:hAnsi="Arial" w:cs="Arial"/>
        </w:rPr>
      </w:pPr>
      <w:r w:rsidRPr="00086BF5">
        <w:rPr>
          <w:rFonts w:ascii="Arial" w:hAnsi="Arial" w:cs="Arial"/>
        </w:rPr>
        <w:t>[Gateway One concept illustration; Site Plan].</w:t>
      </w:r>
    </w:p>
    <w:sectPr w:rsidR="00057CA0" w:rsidRPr="00057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60"/>
    <w:multiLevelType w:val="multilevel"/>
    <w:tmpl w:val="E6CE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690F"/>
    <w:multiLevelType w:val="multilevel"/>
    <w:tmpl w:val="6B4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219E2"/>
    <w:multiLevelType w:val="multilevel"/>
    <w:tmpl w:val="2C54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5746D"/>
    <w:multiLevelType w:val="multilevel"/>
    <w:tmpl w:val="9FDA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372C3"/>
    <w:multiLevelType w:val="multilevel"/>
    <w:tmpl w:val="D3D8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182C"/>
    <w:multiLevelType w:val="multilevel"/>
    <w:tmpl w:val="2EC0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E5055"/>
    <w:multiLevelType w:val="multilevel"/>
    <w:tmpl w:val="4A96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E7E44"/>
    <w:multiLevelType w:val="multilevel"/>
    <w:tmpl w:val="B9E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D2A20"/>
    <w:multiLevelType w:val="multilevel"/>
    <w:tmpl w:val="A674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D6536"/>
    <w:multiLevelType w:val="multilevel"/>
    <w:tmpl w:val="0532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97D08"/>
    <w:multiLevelType w:val="multilevel"/>
    <w:tmpl w:val="BD2E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71F5F"/>
    <w:multiLevelType w:val="multilevel"/>
    <w:tmpl w:val="501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700D4"/>
    <w:multiLevelType w:val="multilevel"/>
    <w:tmpl w:val="D6FA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538DF"/>
    <w:multiLevelType w:val="multilevel"/>
    <w:tmpl w:val="F3DE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778B6"/>
    <w:multiLevelType w:val="multilevel"/>
    <w:tmpl w:val="4274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A600A"/>
    <w:multiLevelType w:val="multilevel"/>
    <w:tmpl w:val="7A5E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E1C6C"/>
    <w:multiLevelType w:val="multilevel"/>
    <w:tmpl w:val="2006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D0082"/>
    <w:multiLevelType w:val="multilevel"/>
    <w:tmpl w:val="398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0175E"/>
    <w:multiLevelType w:val="multilevel"/>
    <w:tmpl w:val="2A2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86F51"/>
    <w:multiLevelType w:val="multilevel"/>
    <w:tmpl w:val="7A8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E258D"/>
    <w:multiLevelType w:val="multilevel"/>
    <w:tmpl w:val="BD3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B5065"/>
    <w:multiLevelType w:val="multilevel"/>
    <w:tmpl w:val="D65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533F3"/>
    <w:multiLevelType w:val="multilevel"/>
    <w:tmpl w:val="832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30880">
    <w:abstractNumId w:val="20"/>
  </w:num>
  <w:num w:numId="2" w16cid:durableId="1969316769">
    <w:abstractNumId w:val="3"/>
  </w:num>
  <w:num w:numId="3" w16cid:durableId="1067915580">
    <w:abstractNumId w:val="17"/>
  </w:num>
  <w:num w:numId="4" w16cid:durableId="795835504">
    <w:abstractNumId w:val="14"/>
  </w:num>
  <w:num w:numId="5" w16cid:durableId="725026885">
    <w:abstractNumId w:val="9"/>
  </w:num>
  <w:num w:numId="6" w16cid:durableId="780153090">
    <w:abstractNumId w:val="21"/>
  </w:num>
  <w:num w:numId="7" w16cid:durableId="1483086980">
    <w:abstractNumId w:val="16"/>
  </w:num>
  <w:num w:numId="8" w16cid:durableId="172454833">
    <w:abstractNumId w:val="11"/>
  </w:num>
  <w:num w:numId="9" w16cid:durableId="1563129092">
    <w:abstractNumId w:val="2"/>
  </w:num>
  <w:num w:numId="10" w16cid:durableId="1799911274">
    <w:abstractNumId w:val="18"/>
  </w:num>
  <w:num w:numId="11" w16cid:durableId="1281499854">
    <w:abstractNumId w:val="19"/>
  </w:num>
  <w:num w:numId="12" w16cid:durableId="1771005099">
    <w:abstractNumId w:val="22"/>
  </w:num>
  <w:num w:numId="13" w16cid:durableId="97722157">
    <w:abstractNumId w:val="10"/>
  </w:num>
  <w:num w:numId="14" w16cid:durableId="1485782469">
    <w:abstractNumId w:val="7"/>
  </w:num>
  <w:num w:numId="15" w16cid:durableId="1425147294">
    <w:abstractNumId w:val="0"/>
  </w:num>
  <w:num w:numId="16" w16cid:durableId="1634361194">
    <w:abstractNumId w:val="6"/>
  </w:num>
  <w:num w:numId="17" w16cid:durableId="422190560">
    <w:abstractNumId w:val="8"/>
  </w:num>
  <w:num w:numId="18" w16cid:durableId="491407806">
    <w:abstractNumId w:val="15"/>
  </w:num>
  <w:num w:numId="19" w16cid:durableId="1443645849">
    <w:abstractNumId w:val="13"/>
  </w:num>
  <w:num w:numId="20" w16cid:durableId="1379667508">
    <w:abstractNumId w:val="5"/>
  </w:num>
  <w:num w:numId="21" w16cid:durableId="451829714">
    <w:abstractNumId w:val="4"/>
  </w:num>
  <w:num w:numId="22" w16cid:durableId="1246304574">
    <w:abstractNumId w:val="12"/>
  </w:num>
  <w:num w:numId="23" w16cid:durableId="63210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A0"/>
    <w:rsid w:val="00057CA0"/>
    <w:rsid w:val="00086BF5"/>
    <w:rsid w:val="000A5CA5"/>
    <w:rsid w:val="0013179C"/>
    <w:rsid w:val="0016132B"/>
    <w:rsid w:val="002547D0"/>
    <w:rsid w:val="002738C8"/>
    <w:rsid w:val="003166D7"/>
    <w:rsid w:val="003E034F"/>
    <w:rsid w:val="00460495"/>
    <w:rsid w:val="004F6D4B"/>
    <w:rsid w:val="008611CC"/>
    <w:rsid w:val="00862600"/>
    <w:rsid w:val="00AB314E"/>
    <w:rsid w:val="00BF5260"/>
    <w:rsid w:val="00CB58F0"/>
    <w:rsid w:val="00F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4A36"/>
  <w15:chartTrackingRefBased/>
  <w15:docId w15:val="{E9872B4D-D073-45C9-A304-B8682DE5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A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17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1429</Words>
  <Characters>8149</Characters>
  <Application>Microsoft Office Word</Application>
  <DocSecurity>0</DocSecurity>
  <Lines>67</Lines>
  <Paragraphs>19</Paragraphs>
  <ScaleCrop>false</ScaleCrop>
  <Company>%Company%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Stopforth, Nick</dc:creator>
  <cp:keywords/>
  <dc:description/>
  <cp:lastModifiedBy>Stopforth, Nick</cp:lastModifiedBy>
  <cp:revision>11</cp:revision>
  <dcterms:created xsi:type="dcterms:W3CDTF">2026-06-11T12:26:00Z</dcterms:created>
  <dcterms:modified xsi:type="dcterms:W3CDTF">2026-06-11T12:36:00Z</dcterms:modified>
</cp:coreProperties>
</file>